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E1" w:rsidRDefault="00F06989" w:rsidP="00F06989">
      <w:pPr>
        <w:jc w:val="center"/>
        <w:rPr>
          <w:rFonts w:ascii="Times New Roman" w:hAnsi="Times New Roman" w:cs="Times New Roman"/>
          <w:b/>
          <w:sz w:val="28"/>
          <w:szCs w:val="28"/>
          <w:u w:val="single"/>
        </w:rPr>
      </w:pPr>
      <w:r>
        <w:rPr>
          <w:rFonts w:ascii="Times New Roman" w:hAnsi="Times New Roman" w:cs="Times New Roman"/>
          <w:b/>
          <w:sz w:val="28"/>
          <w:szCs w:val="28"/>
          <w:u w:val="single"/>
        </w:rPr>
        <w:t>Mike Pelletier Biographical Sketch</w:t>
      </w:r>
    </w:p>
    <w:p w:rsidR="00F06989" w:rsidRDefault="00F06989" w:rsidP="00F06989">
      <w:pPr>
        <w:jc w:val="center"/>
        <w:rPr>
          <w:rFonts w:ascii="Times New Roman" w:hAnsi="Times New Roman" w:cs="Times New Roman"/>
          <w:b/>
          <w:sz w:val="28"/>
          <w:szCs w:val="28"/>
          <w:u w:val="single"/>
        </w:rPr>
      </w:pPr>
    </w:p>
    <w:p w:rsidR="00F06989" w:rsidRDefault="00F06989" w:rsidP="00F06989">
      <w:pPr>
        <w:rPr>
          <w:rFonts w:ascii="Times New Roman" w:hAnsi="Times New Roman" w:cs="Times New Roman"/>
          <w:sz w:val="24"/>
          <w:szCs w:val="24"/>
        </w:rPr>
      </w:pPr>
      <w:r>
        <w:rPr>
          <w:rFonts w:ascii="Times New Roman" w:hAnsi="Times New Roman" w:cs="Times New Roman"/>
          <w:sz w:val="24"/>
          <w:szCs w:val="24"/>
        </w:rPr>
        <w:t>Mike Pelletier has been in full-time evangelism since his graduation from Bob Jones University in 1988. He has preached in over forty states, and several foreign countries. He preaches in local churches, area-wide campaigns, and in a variety of youth meetings.</w:t>
      </w:r>
    </w:p>
    <w:p w:rsidR="00F06989" w:rsidRDefault="00F06989" w:rsidP="00F06989">
      <w:pPr>
        <w:rPr>
          <w:rFonts w:ascii="Times New Roman" w:hAnsi="Times New Roman" w:cs="Times New Roman"/>
          <w:sz w:val="24"/>
          <w:szCs w:val="24"/>
        </w:rPr>
      </w:pPr>
      <w:r>
        <w:rPr>
          <w:rFonts w:ascii="Times New Roman" w:hAnsi="Times New Roman" w:cs="Times New Roman"/>
          <w:sz w:val="24"/>
          <w:szCs w:val="24"/>
        </w:rPr>
        <w:t>Mike was born June 5, 1965, in Kankakee, Illinois. He accepted Christ as Savior at the age of 6. Soon after Mike’s salvation, his father committed suicide leaving Mrs. Pelletier to raise 5 small children alone. This tragedy in Mike’s childhood has been used by the Lord to develop in Mike an unusual compassion for people, and has enabled Mike to better minister to those in need.</w:t>
      </w:r>
    </w:p>
    <w:p w:rsidR="00F06989" w:rsidRDefault="00F06989" w:rsidP="00F06989">
      <w:pPr>
        <w:rPr>
          <w:rFonts w:ascii="Times New Roman" w:hAnsi="Times New Roman" w:cs="Times New Roman"/>
          <w:sz w:val="24"/>
          <w:szCs w:val="24"/>
        </w:rPr>
      </w:pPr>
      <w:r>
        <w:rPr>
          <w:rFonts w:ascii="Times New Roman" w:hAnsi="Times New Roman" w:cs="Times New Roman"/>
          <w:sz w:val="24"/>
          <w:szCs w:val="24"/>
        </w:rPr>
        <w:t>Through a work scholarship program, Mike was able to attend and graduate from Grace Baptist Academy in Kankakee, Illinois. He received his training for the ministry from Bob Jones University, graduating with a B.A. degree in Bible in 1988. While attending Bob Jones University, Mike was heavily involved in soul-winning efforts throughou</w:t>
      </w:r>
      <w:r w:rsidR="00906AB7">
        <w:rPr>
          <w:rFonts w:ascii="Times New Roman" w:hAnsi="Times New Roman" w:cs="Times New Roman"/>
          <w:sz w:val="24"/>
          <w:szCs w:val="24"/>
        </w:rPr>
        <w:t>t the Greenville, South Carolina</w:t>
      </w:r>
      <w:r>
        <w:rPr>
          <w:rFonts w:ascii="Times New Roman" w:hAnsi="Times New Roman" w:cs="Times New Roman"/>
          <w:sz w:val="24"/>
          <w:szCs w:val="24"/>
        </w:rPr>
        <w:t xml:space="preserve"> area. Mike also attributes much of his preparation for evangelism to the two semesters spent in traveling with the Bob Jones University Minutemen Evangelistic Team, a team designed to reach the public school teenagers of America with the message of salvation.</w:t>
      </w:r>
    </w:p>
    <w:p w:rsidR="00F06989" w:rsidRDefault="00F06989" w:rsidP="00F06989">
      <w:pPr>
        <w:rPr>
          <w:rFonts w:ascii="Times New Roman" w:hAnsi="Times New Roman" w:cs="Times New Roman"/>
          <w:sz w:val="24"/>
          <w:szCs w:val="24"/>
        </w:rPr>
      </w:pPr>
      <w:r>
        <w:rPr>
          <w:rFonts w:ascii="Times New Roman" w:hAnsi="Times New Roman" w:cs="Times New Roman"/>
          <w:sz w:val="24"/>
          <w:szCs w:val="24"/>
        </w:rPr>
        <w:t xml:space="preserve">In June 1986, Mike traveled with the Ron Comfort Evangelistic Team for a 4-week training period under Evangelist Ron Comfort, who is now his father-in-law. Later, Mike traveled full-time with the Comfort Team ministering primarily to teens. Although the Pelletiers still join the Comfort Team for occasional meetings, Mike’s busy itinerary is filled with his own meetings. He has his own evangelistic team comprised of </w:t>
      </w:r>
      <w:proofErr w:type="gramStart"/>
      <w:r>
        <w:rPr>
          <w:rFonts w:ascii="Times New Roman" w:hAnsi="Times New Roman" w:cs="Times New Roman"/>
          <w:sz w:val="24"/>
          <w:szCs w:val="24"/>
        </w:rPr>
        <w:t>the  Pelletier</w:t>
      </w:r>
      <w:proofErr w:type="gramEnd"/>
      <w:r>
        <w:rPr>
          <w:rFonts w:ascii="Times New Roman" w:hAnsi="Times New Roman" w:cs="Times New Roman"/>
          <w:sz w:val="24"/>
          <w:szCs w:val="24"/>
        </w:rPr>
        <w:t xml:space="preserve"> family and the Murray family which travels with them ministering in music </w:t>
      </w:r>
      <w:r w:rsidR="00906AB7">
        <w:rPr>
          <w:rFonts w:ascii="Times New Roman" w:hAnsi="Times New Roman" w:cs="Times New Roman"/>
          <w:sz w:val="24"/>
          <w:szCs w:val="24"/>
        </w:rPr>
        <w:t xml:space="preserve">   </w:t>
      </w:r>
      <w:r>
        <w:rPr>
          <w:rFonts w:ascii="Times New Roman" w:hAnsi="Times New Roman" w:cs="Times New Roman"/>
          <w:sz w:val="24"/>
          <w:szCs w:val="24"/>
        </w:rPr>
        <w:t>and children’s meetings.</w:t>
      </w:r>
    </w:p>
    <w:p w:rsidR="00F06989" w:rsidRDefault="00F06989" w:rsidP="00F06989">
      <w:pPr>
        <w:rPr>
          <w:rFonts w:ascii="Times New Roman" w:hAnsi="Times New Roman" w:cs="Times New Roman"/>
          <w:sz w:val="24"/>
          <w:szCs w:val="24"/>
        </w:rPr>
      </w:pPr>
      <w:r>
        <w:rPr>
          <w:rFonts w:ascii="Times New Roman" w:hAnsi="Times New Roman" w:cs="Times New Roman"/>
          <w:sz w:val="24"/>
          <w:szCs w:val="24"/>
        </w:rPr>
        <w:t>In December 1988, Mike married Rebecca (Becky) Comfort. God has blessed their home with 3 children; Drew, born March 25, 1991; Allegra (Allie), born December 19, 1993; and Aubrey, Born October 1, 1995. The Pelletier children also minister in the music and children’s ministries.</w:t>
      </w:r>
    </w:p>
    <w:p w:rsidR="00F06989" w:rsidRPr="00F06989" w:rsidRDefault="00F06989" w:rsidP="00F06989">
      <w:pPr>
        <w:rPr>
          <w:rFonts w:ascii="Times New Roman" w:hAnsi="Times New Roman" w:cs="Times New Roman"/>
          <w:sz w:val="24"/>
          <w:szCs w:val="24"/>
        </w:rPr>
      </w:pPr>
      <w:r>
        <w:rPr>
          <w:rFonts w:ascii="Times New Roman" w:hAnsi="Times New Roman" w:cs="Times New Roman"/>
          <w:sz w:val="24"/>
          <w:szCs w:val="24"/>
        </w:rPr>
        <w:t xml:space="preserve">Mike is the founder and president of </w:t>
      </w:r>
      <w:proofErr w:type="spellStart"/>
      <w:r>
        <w:rPr>
          <w:rFonts w:ascii="Times New Roman" w:hAnsi="Times New Roman" w:cs="Times New Roman"/>
          <w:i/>
          <w:sz w:val="24"/>
          <w:szCs w:val="24"/>
        </w:rPr>
        <w:t>OutReach</w:t>
      </w:r>
      <w:proofErr w:type="spellEnd"/>
      <w:r>
        <w:rPr>
          <w:rFonts w:ascii="Times New Roman" w:hAnsi="Times New Roman" w:cs="Times New Roman"/>
          <w:i/>
          <w:sz w:val="24"/>
          <w:szCs w:val="24"/>
        </w:rPr>
        <w:t xml:space="preserve"> 2000 National Ministries</w:t>
      </w:r>
      <w:r>
        <w:rPr>
          <w:rFonts w:ascii="Times New Roman" w:hAnsi="Times New Roman" w:cs="Times New Roman"/>
          <w:sz w:val="24"/>
          <w:szCs w:val="24"/>
        </w:rPr>
        <w:t xml:space="preserve"> involving independent fundamental churches nationwide in area-wide evangelistic crusades and in church planting efforts across America.</w:t>
      </w:r>
    </w:p>
    <w:p w:rsidR="00F06989" w:rsidRPr="00F06989" w:rsidRDefault="00F06989" w:rsidP="00F06989">
      <w:pPr>
        <w:rPr>
          <w:rFonts w:ascii="Times New Roman" w:hAnsi="Times New Roman" w:cs="Times New Roman"/>
          <w:sz w:val="24"/>
          <w:szCs w:val="24"/>
        </w:rPr>
      </w:pPr>
    </w:p>
    <w:sectPr w:rsidR="00F06989" w:rsidRPr="00F06989" w:rsidSect="00F06989">
      <w:pgSz w:w="12240" w:h="15840"/>
      <w:pgMar w:top="1728" w:right="1728" w:bottom="1728"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06989"/>
    <w:rsid w:val="007F73E1"/>
    <w:rsid w:val="00906AB7"/>
    <w:rsid w:val="00F06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1</cp:revision>
  <dcterms:created xsi:type="dcterms:W3CDTF">2010-09-02T17:42:00Z</dcterms:created>
  <dcterms:modified xsi:type="dcterms:W3CDTF">2010-09-02T17:59:00Z</dcterms:modified>
</cp:coreProperties>
</file>